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9905" w14:textId="77777777" w:rsidR="007A7C7C" w:rsidRDefault="007A7C7C"/>
    <w:tbl>
      <w:tblPr>
        <w:tblpPr w:leftFromText="180" w:rightFromText="180" w:vertAnchor="text" w:tblpXSpec="center" w:tblpY="1"/>
        <w:tblOverlap w:val="never"/>
        <w:tblW w:w="9903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1E0" w:firstRow="1" w:lastRow="1" w:firstColumn="1" w:lastColumn="1" w:noHBand="0" w:noVBand="0"/>
      </w:tblPr>
      <w:tblGrid>
        <w:gridCol w:w="9903"/>
      </w:tblGrid>
      <w:tr w:rsidR="00E01564" w14:paraId="08585C8A" w14:textId="77777777" w:rsidTr="00081239">
        <w:trPr>
          <w:trHeight w:val="1152"/>
          <w:jc w:val="center"/>
        </w:trPr>
        <w:tc>
          <w:tcPr>
            <w:tcW w:w="9903" w:type="dxa"/>
            <w:vAlign w:val="center"/>
          </w:tcPr>
          <w:p w14:paraId="0E9F1795" w14:textId="3F89FD47" w:rsidR="00E01564" w:rsidRDefault="00C37335" w:rsidP="00081239">
            <w:r>
              <w:rPr>
                <w:noProof/>
              </w:rPr>
              <w:drawing>
                <wp:inline distT="0" distB="0" distL="0" distR="0" wp14:anchorId="2BC675C5" wp14:editId="6ECE49FB">
                  <wp:extent cx="3657600" cy="952500"/>
                  <wp:effectExtent l="0" t="0" r="0" b="0"/>
                  <wp:docPr id="29846184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61842" name="Graphic 298461842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E2D075" w14:textId="77777777" w:rsidR="004028BA" w:rsidRPr="004028BA" w:rsidRDefault="004028BA" w:rsidP="004028BA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01564" w:rsidRPr="000D5606" w14:paraId="49506E77" w14:textId="77777777" w:rsidTr="00B8392E">
        <w:tc>
          <w:tcPr>
            <w:tcW w:w="9854" w:type="dxa"/>
          </w:tcPr>
          <w:p w14:paraId="5863E66E" w14:textId="77777777" w:rsidR="00E01564" w:rsidRPr="000D5606" w:rsidRDefault="00E01564" w:rsidP="00102D85">
            <w:pPr>
              <w:rPr>
                <w:rFonts w:ascii="Arial" w:hAnsi="Arial" w:cs="Arial"/>
                <w:b/>
                <w:i/>
                <w:color w:val="221F1B"/>
              </w:rPr>
            </w:pPr>
          </w:p>
          <w:p w14:paraId="0B8BE035" w14:textId="48939FC0" w:rsidR="000D5606" w:rsidRPr="00C5330F" w:rsidRDefault="000D5606" w:rsidP="000D5606">
            <w:pPr>
              <w:rPr>
                <w:rFonts w:ascii="Arial" w:hAnsi="Arial" w:cs="Arial"/>
              </w:rPr>
            </w:pPr>
            <w:r w:rsidRPr="00C5330F">
              <w:rPr>
                <w:rFonts w:ascii="Arial" w:hAnsi="Arial" w:cs="Arial"/>
                <w:color w:val="221F1B"/>
              </w:rPr>
              <w:t xml:space="preserve">Grants are awarded </w:t>
            </w:r>
            <w:r w:rsidRPr="00C5330F">
              <w:rPr>
                <w:rFonts w:ascii="Arial" w:hAnsi="Arial" w:cs="Arial"/>
              </w:rPr>
              <w:t xml:space="preserve">to </w:t>
            </w:r>
            <w:r w:rsidR="00CE4D1E">
              <w:rPr>
                <w:rFonts w:ascii="Arial" w:hAnsi="Arial" w:cs="Arial"/>
              </w:rPr>
              <w:t>charities and</w:t>
            </w:r>
            <w:r w:rsidRPr="00C5330F">
              <w:rPr>
                <w:rFonts w:ascii="Arial" w:hAnsi="Arial" w:cs="Arial"/>
              </w:rPr>
              <w:t xml:space="preserve"> organisations working with people </w:t>
            </w:r>
            <w:r w:rsidR="00C5330F" w:rsidRPr="00C5330F">
              <w:rPr>
                <w:rFonts w:ascii="Arial" w:hAnsi="Arial" w:cs="Arial"/>
              </w:rPr>
              <w:t xml:space="preserve">who have been or are currently in local authority care </w:t>
            </w:r>
            <w:r w:rsidRPr="00C5330F">
              <w:rPr>
                <w:rFonts w:ascii="Arial" w:hAnsi="Arial" w:cs="Arial"/>
              </w:rPr>
              <w:t>in any part of the UK for the following areas:</w:t>
            </w:r>
          </w:p>
          <w:p w14:paraId="1025075B" w14:textId="77777777" w:rsidR="000D5606" w:rsidRPr="000D5606" w:rsidRDefault="000D5606" w:rsidP="000D5606">
            <w:pPr>
              <w:rPr>
                <w:rFonts w:ascii="Arial" w:hAnsi="Arial" w:cs="Arial"/>
              </w:rPr>
            </w:pPr>
          </w:p>
          <w:p w14:paraId="7797E713" w14:textId="77777777" w:rsidR="000D5606" w:rsidRPr="000D5606" w:rsidRDefault="000D5606" w:rsidP="000D5606">
            <w:pPr>
              <w:pStyle w:val="ColourfulListAccent11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D5606">
              <w:rPr>
                <w:rFonts w:ascii="Arial" w:hAnsi="Arial" w:cs="Arial"/>
              </w:rPr>
              <w:t>Promoting the education and training of young people</w:t>
            </w:r>
          </w:p>
          <w:p w14:paraId="1988CCE0" w14:textId="77777777" w:rsidR="000D5606" w:rsidRPr="000D5606" w:rsidRDefault="000D5606" w:rsidP="000D5606">
            <w:pPr>
              <w:pStyle w:val="ColourfulListAccent11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D5606">
              <w:rPr>
                <w:rFonts w:ascii="Arial" w:hAnsi="Arial" w:cs="Arial"/>
              </w:rPr>
              <w:t xml:space="preserve">Helping to develop talents and abilities </w:t>
            </w:r>
          </w:p>
          <w:p w14:paraId="3028625A" w14:textId="77777777" w:rsidR="000D5606" w:rsidRPr="000D5606" w:rsidRDefault="00C5330F" w:rsidP="000D5606">
            <w:pPr>
              <w:pStyle w:val="ColourfulListAccent11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Enabling people </w:t>
            </w:r>
            <w:r w:rsidR="000D5606" w:rsidRPr="000D5606">
              <w:rPr>
                <w:rFonts w:ascii="Arial" w:hAnsi="Arial" w:cs="Arial"/>
              </w:rPr>
              <w:t>to lead independent and fulfilling lives</w:t>
            </w:r>
          </w:p>
          <w:p w14:paraId="1851DA49" w14:textId="77777777" w:rsidR="000D5606" w:rsidRPr="000D5606" w:rsidRDefault="000D5606" w:rsidP="000D5606">
            <w:pPr>
              <w:pStyle w:val="ColourfulListAccent11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D5606">
              <w:rPr>
                <w:rFonts w:ascii="Arial" w:hAnsi="Arial" w:cs="Arial"/>
              </w:rPr>
              <w:t>Supporting young people leaving care by the provision or improvement of accommodation, financial assistance and mentoring</w:t>
            </w:r>
            <w:r w:rsidR="00102D85">
              <w:rPr>
                <w:rFonts w:ascii="Arial" w:hAnsi="Arial" w:cs="Arial"/>
              </w:rPr>
              <w:t>.</w:t>
            </w:r>
          </w:p>
          <w:p w14:paraId="172FCFDB" w14:textId="77777777" w:rsidR="000D5606" w:rsidRPr="000D5606" w:rsidRDefault="000D5606" w:rsidP="000D5606">
            <w:pPr>
              <w:rPr>
                <w:rFonts w:ascii="Arial" w:hAnsi="Arial" w:cs="Arial"/>
              </w:rPr>
            </w:pPr>
          </w:p>
          <w:p w14:paraId="2045B3EA" w14:textId="77777777" w:rsidR="000D5606" w:rsidRPr="000D5606" w:rsidRDefault="000D5606" w:rsidP="000D5606">
            <w:pPr>
              <w:rPr>
                <w:rFonts w:ascii="Arial" w:hAnsi="Arial" w:cs="Arial"/>
              </w:rPr>
            </w:pPr>
            <w:r w:rsidRPr="000D5606">
              <w:rPr>
                <w:rFonts w:ascii="Arial" w:hAnsi="Arial" w:cs="Arial"/>
              </w:rPr>
              <w:t>Applicants may apply for any amount and there is no age limit for beneficiaries.</w:t>
            </w:r>
          </w:p>
          <w:p w14:paraId="2D13EA0E" w14:textId="77777777" w:rsidR="0064577A" w:rsidRPr="000D5606" w:rsidRDefault="0064577A" w:rsidP="000D5606">
            <w:pPr>
              <w:rPr>
                <w:rFonts w:ascii="Arial" w:hAnsi="Arial" w:cs="Arial"/>
                <w:b/>
                <w:color w:val="221F1B"/>
              </w:rPr>
            </w:pPr>
          </w:p>
          <w:p w14:paraId="7006F0F3" w14:textId="77777777" w:rsidR="00FB1EB0" w:rsidRPr="000D5606" w:rsidRDefault="00FB1EB0" w:rsidP="00FB1EB0">
            <w:pPr>
              <w:rPr>
                <w:rFonts w:ascii="Arial" w:hAnsi="Arial" w:cs="Arial"/>
                <w:color w:val="221F1B"/>
              </w:rPr>
            </w:pPr>
            <w:r w:rsidRPr="000D5606">
              <w:rPr>
                <w:rFonts w:ascii="Arial" w:hAnsi="Arial" w:cs="Arial"/>
                <w:color w:val="221F1B"/>
              </w:rPr>
              <w:t>Name of Person applying for grant</w:t>
            </w:r>
          </w:p>
          <w:tbl>
            <w:tblPr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9392"/>
            </w:tblGrid>
            <w:tr w:rsidR="00FB1EB0" w:rsidRPr="000D5606" w14:paraId="775CE7D3" w14:textId="77777777" w:rsidTr="0064577A">
              <w:trPr>
                <w:trHeight w:hRule="exact" w:val="454"/>
              </w:trPr>
              <w:tc>
                <w:tcPr>
                  <w:tcW w:w="9623" w:type="dxa"/>
                </w:tcPr>
                <w:p w14:paraId="5556A09F" w14:textId="77777777" w:rsidR="00FB1EB0" w:rsidRPr="000D5606" w:rsidRDefault="00FB1EB0" w:rsidP="00FB1EB0">
                  <w:pPr>
                    <w:rPr>
                      <w:rFonts w:ascii="Arial" w:hAnsi="Arial" w:cs="Arial"/>
                      <w:color w:val="221F1B"/>
                    </w:rPr>
                  </w:pPr>
                </w:p>
              </w:tc>
            </w:tr>
          </w:tbl>
          <w:p w14:paraId="4236715A" w14:textId="77777777" w:rsidR="00FB1EB0" w:rsidRPr="000D5606" w:rsidRDefault="00FB1EB0">
            <w:pPr>
              <w:rPr>
                <w:rFonts w:ascii="Arial" w:hAnsi="Arial" w:cs="Arial"/>
                <w:color w:val="221F1B"/>
              </w:rPr>
            </w:pPr>
          </w:p>
          <w:p w14:paraId="3DA77285" w14:textId="77777777" w:rsidR="00F731DA" w:rsidRPr="000D5606" w:rsidRDefault="00F731DA">
            <w:pPr>
              <w:rPr>
                <w:rFonts w:ascii="Arial" w:hAnsi="Arial" w:cs="Arial"/>
                <w:color w:val="221F1B"/>
              </w:rPr>
            </w:pPr>
            <w:r w:rsidRPr="000D5606">
              <w:rPr>
                <w:rFonts w:ascii="Arial" w:hAnsi="Arial" w:cs="Arial"/>
                <w:color w:val="221F1B"/>
              </w:rPr>
              <w:t>Contact details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02"/>
            </w:tblGrid>
            <w:tr w:rsidR="00154E09" w:rsidRPr="000D5606" w14:paraId="59BEDDD4" w14:textId="77777777" w:rsidTr="00844C9E">
              <w:trPr>
                <w:trHeight w:hRule="exact" w:val="907"/>
              </w:trPr>
              <w:tc>
                <w:tcPr>
                  <w:tcW w:w="9623" w:type="dxa"/>
                </w:tcPr>
                <w:p w14:paraId="5BE13693" w14:textId="77777777" w:rsidR="00F92BB7" w:rsidRPr="000D5606" w:rsidRDefault="00F92BB7" w:rsidP="00F731DA">
                  <w:pPr>
                    <w:rPr>
                      <w:rFonts w:ascii="Arial" w:hAnsi="Arial" w:cs="Arial"/>
                      <w:color w:val="221F1B"/>
                    </w:rPr>
                  </w:pPr>
                </w:p>
                <w:p w14:paraId="69F79292" w14:textId="77777777" w:rsidR="0064577A" w:rsidRPr="000D5606" w:rsidRDefault="0064577A" w:rsidP="0064577A">
                  <w:pPr>
                    <w:rPr>
                      <w:rFonts w:ascii="Arial" w:hAnsi="Arial" w:cs="Arial"/>
                      <w:color w:val="221F1B"/>
                    </w:rPr>
                  </w:pPr>
                </w:p>
              </w:tc>
            </w:tr>
          </w:tbl>
          <w:p w14:paraId="0A50F259" w14:textId="77777777" w:rsidR="00D51D18" w:rsidRPr="000D5606" w:rsidRDefault="00D51D18">
            <w:pPr>
              <w:rPr>
                <w:rFonts w:ascii="Arial" w:hAnsi="Arial" w:cs="Arial"/>
                <w:color w:val="221F1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02"/>
            </w:tblGrid>
            <w:tr w:rsidR="00844C9E" w:rsidRPr="000D5606" w14:paraId="6A21B743" w14:textId="77777777" w:rsidTr="00B94DD7">
              <w:trPr>
                <w:trHeight w:val="454"/>
              </w:trPr>
              <w:tc>
                <w:tcPr>
                  <w:tcW w:w="9623" w:type="dxa"/>
                </w:tcPr>
                <w:p w14:paraId="5E6DFC20" w14:textId="77777777" w:rsidR="00844C9E" w:rsidRPr="000D5606" w:rsidRDefault="00844C9E">
                  <w:pPr>
                    <w:rPr>
                      <w:rFonts w:ascii="Arial" w:hAnsi="Arial" w:cs="Arial"/>
                      <w:color w:val="221F1B"/>
                    </w:rPr>
                  </w:pPr>
                  <w:r w:rsidRPr="000D5606">
                    <w:rPr>
                      <w:rFonts w:ascii="Arial" w:hAnsi="Arial" w:cs="Arial"/>
                      <w:color w:val="221F1B"/>
                    </w:rPr>
                    <w:t>Em</w:t>
                  </w:r>
                  <w:r w:rsidR="002E58BE">
                    <w:rPr>
                      <w:rFonts w:ascii="Arial" w:hAnsi="Arial" w:cs="Arial"/>
                      <w:color w:val="221F1B"/>
                    </w:rPr>
                    <w:t>ail</w:t>
                  </w:r>
                </w:p>
                <w:p w14:paraId="3C6E2F84" w14:textId="77777777" w:rsidR="00B87945" w:rsidRPr="000D5606" w:rsidRDefault="00B87945">
                  <w:pPr>
                    <w:rPr>
                      <w:rFonts w:ascii="Arial" w:hAnsi="Arial" w:cs="Arial"/>
                      <w:color w:val="221F1B"/>
                    </w:rPr>
                  </w:pPr>
                </w:p>
              </w:tc>
            </w:tr>
          </w:tbl>
          <w:p w14:paraId="2A807D27" w14:textId="77777777" w:rsidR="00844C9E" w:rsidRPr="000D5606" w:rsidRDefault="00844C9E">
            <w:pPr>
              <w:rPr>
                <w:rFonts w:ascii="Arial" w:hAnsi="Arial" w:cs="Arial"/>
                <w:color w:val="221F1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02"/>
            </w:tblGrid>
            <w:tr w:rsidR="00844C9E" w:rsidRPr="000D5606" w14:paraId="3732589B" w14:textId="77777777" w:rsidTr="00B94DD7">
              <w:trPr>
                <w:trHeight w:val="454"/>
              </w:trPr>
              <w:tc>
                <w:tcPr>
                  <w:tcW w:w="9623" w:type="dxa"/>
                </w:tcPr>
                <w:p w14:paraId="1E4E05A8" w14:textId="77777777" w:rsidR="00844C9E" w:rsidRPr="000D5606" w:rsidRDefault="002E58BE">
                  <w:pPr>
                    <w:rPr>
                      <w:rFonts w:ascii="Arial" w:hAnsi="Arial" w:cs="Arial"/>
                      <w:color w:val="221F1B"/>
                    </w:rPr>
                  </w:pPr>
                  <w:r>
                    <w:rPr>
                      <w:rFonts w:ascii="Arial" w:hAnsi="Arial" w:cs="Arial"/>
                      <w:color w:val="221F1B"/>
                    </w:rPr>
                    <w:t>Telephone number</w:t>
                  </w:r>
                </w:p>
                <w:p w14:paraId="323BB242" w14:textId="77777777" w:rsidR="00B87945" w:rsidRPr="000D5606" w:rsidRDefault="00B87945">
                  <w:pPr>
                    <w:rPr>
                      <w:rFonts w:ascii="Arial" w:hAnsi="Arial" w:cs="Arial"/>
                      <w:color w:val="221F1B"/>
                    </w:rPr>
                  </w:pPr>
                </w:p>
              </w:tc>
            </w:tr>
          </w:tbl>
          <w:p w14:paraId="217E08DA" w14:textId="77777777" w:rsidR="00E01564" w:rsidRPr="000D5606" w:rsidRDefault="00E01564">
            <w:pPr>
              <w:rPr>
                <w:rFonts w:ascii="Arial" w:hAnsi="Arial" w:cs="Arial"/>
                <w:color w:val="221F1B"/>
              </w:rPr>
            </w:pPr>
          </w:p>
          <w:p w14:paraId="7B26652A" w14:textId="77777777" w:rsidR="00E01564" w:rsidRPr="000D5606" w:rsidRDefault="008F2277">
            <w:pPr>
              <w:rPr>
                <w:rFonts w:ascii="Arial" w:hAnsi="Arial" w:cs="Arial"/>
                <w:i/>
                <w:color w:val="221F1B"/>
              </w:rPr>
            </w:pPr>
            <w:r w:rsidRPr="000D5606">
              <w:rPr>
                <w:rFonts w:ascii="Arial" w:hAnsi="Arial" w:cs="Arial"/>
                <w:color w:val="221F1B"/>
              </w:rPr>
              <w:t>A</w:t>
            </w:r>
            <w:r w:rsidR="00E01564" w:rsidRPr="000D5606">
              <w:rPr>
                <w:rFonts w:ascii="Arial" w:hAnsi="Arial" w:cs="Arial"/>
                <w:color w:val="221F1B"/>
              </w:rPr>
              <w:t xml:space="preserve">mount </w:t>
            </w:r>
            <w:r w:rsidRPr="000D5606">
              <w:rPr>
                <w:rFonts w:ascii="Arial" w:hAnsi="Arial" w:cs="Arial"/>
                <w:color w:val="221F1B"/>
              </w:rPr>
              <w:t xml:space="preserve">of money </w:t>
            </w:r>
            <w:r w:rsidR="00E01564" w:rsidRPr="000D5606">
              <w:rPr>
                <w:rFonts w:ascii="Arial" w:hAnsi="Arial" w:cs="Arial"/>
                <w:color w:val="221F1B"/>
              </w:rPr>
              <w:t>needed</w:t>
            </w:r>
            <w:r w:rsidR="0039778B" w:rsidRPr="000D5606">
              <w:rPr>
                <w:rFonts w:ascii="Arial" w:hAnsi="Arial" w:cs="Arial"/>
                <w:color w:val="221F1B"/>
              </w:rPr>
              <w:t xml:space="preserve">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02"/>
            </w:tblGrid>
            <w:tr w:rsidR="00E01564" w:rsidRPr="000D5606" w14:paraId="31555F7F" w14:textId="77777777" w:rsidTr="0064577A">
              <w:trPr>
                <w:trHeight w:hRule="exact" w:val="454"/>
              </w:trPr>
              <w:tc>
                <w:tcPr>
                  <w:tcW w:w="9623" w:type="dxa"/>
                </w:tcPr>
                <w:p w14:paraId="0B03F186" w14:textId="77777777" w:rsidR="002701CF" w:rsidRPr="000D5606" w:rsidRDefault="002701CF" w:rsidP="002701CF">
                  <w:pPr>
                    <w:spacing w:before="120"/>
                    <w:rPr>
                      <w:rFonts w:ascii="Arial" w:hAnsi="Arial" w:cs="Arial"/>
                      <w:color w:val="221F1B"/>
                    </w:rPr>
                  </w:pPr>
                </w:p>
              </w:tc>
            </w:tr>
          </w:tbl>
          <w:p w14:paraId="333D5F5B" w14:textId="77777777" w:rsidR="00A7439B" w:rsidRPr="000D5606" w:rsidRDefault="00A7439B" w:rsidP="00A7439B">
            <w:pPr>
              <w:rPr>
                <w:rFonts w:ascii="Arial" w:hAnsi="Arial" w:cs="Arial"/>
                <w:color w:val="221F1B"/>
              </w:rPr>
            </w:pPr>
          </w:p>
          <w:p w14:paraId="54800631" w14:textId="77777777" w:rsidR="00A26969" w:rsidRPr="000D5606" w:rsidRDefault="00A26969" w:rsidP="00A26969">
            <w:pPr>
              <w:rPr>
                <w:rFonts w:ascii="Arial" w:hAnsi="Arial" w:cs="Arial"/>
                <w:color w:val="221F1B"/>
              </w:rPr>
            </w:pPr>
            <w:r w:rsidRPr="000D5606">
              <w:rPr>
                <w:rFonts w:ascii="Arial" w:hAnsi="Arial" w:cs="Arial"/>
                <w:color w:val="221F1B"/>
              </w:rPr>
              <w:t xml:space="preserve">If </w:t>
            </w:r>
            <w:r w:rsidR="00F55364" w:rsidRPr="000D5606">
              <w:rPr>
                <w:rFonts w:ascii="Arial" w:hAnsi="Arial" w:cs="Arial"/>
                <w:color w:val="221F1B"/>
              </w:rPr>
              <w:t xml:space="preserve">a </w:t>
            </w:r>
            <w:r w:rsidRPr="000D5606">
              <w:rPr>
                <w:rFonts w:ascii="Arial" w:hAnsi="Arial" w:cs="Arial"/>
                <w:color w:val="221F1B"/>
              </w:rPr>
              <w:t xml:space="preserve">Grant is approved, please state </w:t>
            </w:r>
            <w:r w:rsidR="008F2277" w:rsidRPr="000D5606">
              <w:rPr>
                <w:rFonts w:ascii="Arial" w:hAnsi="Arial" w:cs="Arial"/>
                <w:color w:val="221F1B"/>
              </w:rPr>
              <w:t xml:space="preserve">the </w:t>
            </w:r>
            <w:r w:rsidRPr="000D5606">
              <w:rPr>
                <w:rFonts w:ascii="Arial" w:hAnsi="Arial" w:cs="Arial"/>
                <w:color w:val="221F1B"/>
              </w:rPr>
              <w:t xml:space="preserve">name </w:t>
            </w:r>
            <w:r w:rsidR="008F2277" w:rsidRPr="000D5606">
              <w:rPr>
                <w:rFonts w:ascii="Arial" w:hAnsi="Arial" w:cs="Arial"/>
                <w:color w:val="221F1B"/>
              </w:rPr>
              <w:t xml:space="preserve">the </w:t>
            </w:r>
            <w:r w:rsidRPr="000D5606">
              <w:rPr>
                <w:rFonts w:ascii="Arial" w:hAnsi="Arial" w:cs="Arial"/>
                <w:color w:val="221F1B"/>
              </w:rPr>
              <w:t xml:space="preserve">cheque </w:t>
            </w:r>
            <w:r w:rsidR="008F2277" w:rsidRPr="000D5606">
              <w:rPr>
                <w:rFonts w:ascii="Arial" w:hAnsi="Arial" w:cs="Arial"/>
                <w:color w:val="221F1B"/>
              </w:rPr>
              <w:t xml:space="preserve">is </w:t>
            </w:r>
            <w:r w:rsidRPr="000D5606">
              <w:rPr>
                <w:rFonts w:ascii="Arial" w:hAnsi="Arial" w:cs="Arial"/>
                <w:color w:val="221F1B"/>
              </w:rPr>
              <w:t>to be made payable to (</w:t>
            </w:r>
            <w:r w:rsidR="00CA3CD7" w:rsidRPr="000D5606">
              <w:rPr>
                <w:rFonts w:ascii="Arial" w:hAnsi="Arial" w:cs="Arial"/>
                <w:color w:val="221F1B"/>
              </w:rPr>
              <w:t xml:space="preserve">for those under the age of 18 </w:t>
            </w:r>
            <w:r w:rsidRPr="000D5606">
              <w:rPr>
                <w:rFonts w:ascii="Arial" w:hAnsi="Arial" w:cs="Arial"/>
                <w:color w:val="221F1B"/>
              </w:rPr>
              <w:t xml:space="preserve">we would expect this to be </w:t>
            </w:r>
            <w:r w:rsidR="008F1EEB" w:rsidRPr="000D5606">
              <w:rPr>
                <w:rFonts w:ascii="Arial" w:hAnsi="Arial" w:cs="Arial"/>
                <w:color w:val="221F1B"/>
              </w:rPr>
              <w:t xml:space="preserve">the </w:t>
            </w:r>
            <w:r w:rsidR="009E3005" w:rsidRPr="000D5606">
              <w:rPr>
                <w:rFonts w:ascii="Arial" w:hAnsi="Arial" w:cs="Arial"/>
                <w:color w:val="221F1B"/>
              </w:rPr>
              <w:t>fos</w:t>
            </w:r>
            <w:r w:rsidR="008F1EEB" w:rsidRPr="000D5606">
              <w:rPr>
                <w:rFonts w:ascii="Arial" w:hAnsi="Arial" w:cs="Arial"/>
                <w:color w:val="221F1B"/>
              </w:rPr>
              <w:t>ter carer</w:t>
            </w:r>
            <w:r w:rsidRPr="000D5606">
              <w:rPr>
                <w:rFonts w:ascii="Arial" w:hAnsi="Arial" w:cs="Arial"/>
                <w:color w:val="221F1B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02"/>
            </w:tblGrid>
            <w:tr w:rsidR="00A26969" w:rsidRPr="000D5606" w14:paraId="47F60546" w14:textId="77777777" w:rsidTr="000D5606">
              <w:trPr>
                <w:trHeight w:hRule="exact" w:val="492"/>
              </w:trPr>
              <w:tc>
                <w:tcPr>
                  <w:tcW w:w="9623" w:type="dxa"/>
                </w:tcPr>
                <w:p w14:paraId="4E7A615D" w14:textId="77777777" w:rsidR="00A26969" w:rsidRPr="000D5606" w:rsidRDefault="00A26969" w:rsidP="00A26969">
                  <w:pPr>
                    <w:rPr>
                      <w:rFonts w:ascii="Arial" w:hAnsi="Arial" w:cs="Arial"/>
                      <w:color w:val="221F1B"/>
                    </w:rPr>
                  </w:pPr>
                </w:p>
              </w:tc>
            </w:tr>
          </w:tbl>
          <w:p w14:paraId="44353C20" w14:textId="21B7C632" w:rsidR="00A26969" w:rsidRPr="000D5606" w:rsidRDefault="00832BD0" w:rsidP="00A7439B">
            <w:pPr>
              <w:rPr>
                <w:rFonts w:ascii="Arial" w:hAnsi="Arial" w:cs="Arial"/>
                <w:color w:val="221F1B"/>
              </w:rPr>
            </w:pPr>
            <w:r>
              <w:rPr>
                <w:rFonts w:ascii="Arial" w:hAnsi="Arial" w:cs="Arial"/>
                <w:color w:val="221F1B"/>
              </w:rPr>
              <w:br/>
            </w:r>
          </w:p>
        </w:tc>
      </w:tr>
    </w:tbl>
    <w:p w14:paraId="2DAAB914" w14:textId="77777777" w:rsidR="00D5563E" w:rsidRPr="000D5606" w:rsidRDefault="00D5563E">
      <w:pPr>
        <w:rPr>
          <w:rFonts w:ascii="Arial" w:hAnsi="Arial" w:cs="Arial"/>
          <w:color w:val="221F1B"/>
        </w:rPr>
      </w:pPr>
      <w:r w:rsidRPr="000D5606">
        <w:rPr>
          <w:rFonts w:ascii="Arial" w:hAnsi="Arial" w:cs="Arial"/>
          <w:color w:val="221F1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9628"/>
      </w:tblGrid>
      <w:tr w:rsidR="00D17CCB" w:rsidRPr="000D5606" w14:paraId="560FEFEA" w14:textId="77777777" w:rsidTr="0067086E">
        <w:trPr>
          <w:trHeight w:val="20"/>
        </w:trPr>
        <w:tc>
          <w:tcPr>
            <w:tcW w:w="9854" w:type="dxa"/>
          </w:tcPr>
          <w:p w14:paraId="098AF2AF" w14:textId="77777777" w:rsidR="000D5606" w:rsidRDefault="00507D4C" w:rsidP="000D5606">
            <w:pPr>
              <w:jc w:val="center"/>
              <w:rPr>
                <w:rFonts w:ascii="Arial" w:hAnsi="Arial" w:cs="Arial"/>
                <w:color w:val="221F1B"/>
              </w:rPr>
            </w:pPr>
            <w:r w:rsidRPr="000D5606">
              <w:rPr>
                <w:rFonts w:ascii="Arial" w:hAnsi="Arial" w:cs="Arial"/>
                <w:color w:val="221F1B"/>
              </w:rPr>
              <w:lastRenderedPageBreak/>
              <w:br w:type="page"/>
            </w:r>
          </w:p>
          <w:p w14:paraId="328CE2D1" w14:textId="77777777" w:rsidR="000D5606" w:rsidRDefault="000D5606" w:rsidP="000D5606">
            <w:pPr>
              <w:jc w:val="center"/>
              <w:rPr>
                <w:rFonts w:ascii="Arial" w:hAnsi="Arial" w:cs="Arial"/>
                <w:color w:val="221F1B"/>
              </w:rPr>
            </w:pPr>
            <w:r>
              <w:rPr>
                <w:rFonts w:ascii="Arial" w:hAnsi="Arial" w:cs="Arial"/>
                <w:color w:val="221F1B"/>
              </w:rPr>
              <w:t>TJF Foundation Application Form Page 2</w:t>
            </w:r>
          </w:p>
          <w:p w14:paraId="61E62B17" w14:textId="77777777" w:rsidR="000D5606" w:rsidRPr="000D5606" w:rsidRDefault="000D5606" w:rsidP="000D5606">
            <w:pPr>
              <w:jc w:val="center"/>
              <w:rPr>
                <w:rFonts w:ascii="Arial" w:hAnsi="Arial" w:cs="Arial"/>
                <w:color w:val="221F1B"/>
              </w:rPr>
            </w:pPr>
          </w:p>
        </w:tc>
      </w:tr>
      <w:tr w:rsidR="00142DB3" w:rsidRPr="000D5606" w14:paraId="48517459" w14:textId="77777777" w:rsidTr="006458BB">
        <w:tblPrEx>
          <w:tblLook w:val="01E0" w:firstRow="1" w:lastRow="1" w:firstColumn="1" w:lastColumn="1" w:noHBand="0" w:noVBand="0"/>
        </w:tblPrEx>
        <w:trPr>
          <w:trHeight w:val="13477"/>
        </w:trPr>
        <w:tc>
          <w:tcPr>
            <w:tcW w:w="985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02"/>
            </w:tblGrid>
            <w:tr w:rsidR="00A9079D" w:rsidRPr="000D5606" w14:paraId="4EBE1FBB" w14:textId="77777777" w:rsidTr="00DE0D65">
              <w:trPr>
                <w:trHeight w:hRule="exact" w:val="13848"/>
              </w:trPr>
              <w:tc>
                <w:tcPr>
                  <w:tcW w:w="9623" w:type="dxa"/>
                </w:tcPr>
                <w:p w14:paraId="3C73C6B0" w14:textId="77777777" w:rsidR="00D65735" w:rsidRDefault="00D65735" w:rsidP="00896907">
                  <w:pPr>
                    <w:rPr>
                      <w:rFonts w:ascii="Arial" w:hAnsi="Arial" w:cs="Arial"/>
                      <w:i/>
                      <w:color w:val="221F1B"/>
                    </w:rPr>
                  </w:pPr>
                  <w:r w:rsidRPr="000D5606">
                    <w:rPr>
                      <w:rFonts w:ascii="Arial" w:hAnsi="Arial" w:cs="Arial"/>
                      <w:b/>
                      <w:color w:val="221F1B"/>
                    </w:rPr>
                    <w:t xml:space="preserve">Background Information   </w:t>
                  </w:r>
                  <w:r w:rsidRPr="000D5606">
                    <w:rPr>
                      <w:rFonts w:ascii="Arial" w:hAnsi="Arial" w:cs="Arial"/>
                      <w:i/>
                      <w:color w:val="221F1B"/>
                    </w:rPr>
                    <w:t xml:space="preserve">Please give whatever additional information about the </w:t>
                  </w:r>
                  <w:r w:rsidR="00993744">
                    <w:rPr>
                      <w:rFonts w:ascii="Arial" w:hAnsi="Arial" w:cs="Arial"/>
                      <w:i/>
                      <w:color w:val="221F1B"/>
                    </w:rPr>
                    <w:t xml:space="preserve">request </w:t>
                  </w:r>
                  <w:r w:rsidRPr="000D5606">
                    <w:rPr>
                      <w:rFonts w:ascii="Arial" w:hAnsi="Arial" w:cs="Arial"/>
                      <w:i/>
                      <w:color w:val="221F1B"/>
                    </w:rPr>
                    <w:t xml:space="preserve">you think will help the Trustees to reach a decision.  </w:t>
                  </w:r>
                  <w:proofErr w:type="gramStart"/>
                  <w:r w:rsidRPr="000D5606">
                    <w:rPr>
                      <w:rFonts w:ascii="Arial" w:hAnsi="Arial" w:cs="Arial"/>
                      <w:i/>
                      <w:color w:val="221F1B"/>
                    </w:rPr>
                    <w:t>In particular, please</w:t>
                  </w:r>
                  <w:proofErr w:type="gramEnd"/>
                  <w:r w:rsidRPr="000D5606">
                    <w:rPr>
                      <w:rFonts w:ascii="Arial" w:hAnsi="Arial" w:cs="Arial"/>
                      <w:i/>
                      <w:color w:val="221F1B"/>
                    </w:rPr>
                    <w:t xml:space="preserve"> explain what difference </w:t>
                  </w:r>
                  <w:proofErr w:type="gramStart"/>
                  <w:r w:rsidRPr="000D5606">
                    <w:rPr>
                      <w:rFonts w:ascii="Arial" w:hAnsi="Arial" w:cs="Arial"/>
                      <w:i/>
                      <w:color w:val="221F1B"/>
                    </w:rPr>
                    <w:t>having the grant</w:t>
                  </w:r>
                  <w:proofErr w:type="gramEnd"/>
                  <w:r w:rsidRPr="000D5606">
                    <w:rPr>
                      <w:rFonts w:ascii="Arial" w:hAnsi="Arial" w:cs="Arial"/>
                      <w:i/>
                      <w:color w:val="221F1B"/>
                    </w:rPr>
                    <w:t xml:space="preserve"> will make.  If you need more </w:t>
                  </w:r>
                  <w:proofErr w:type="gramStart"/>
                  <w:r w:rsidRPr="000D5606">
                    <w:rPr>
                      <w:rFonts w:ascii="Arial" w:hAnsi="Arial" w:cs="Arial"/>
                      <w:i/>
                      <w:color w:val="221F1B"/>
                    </w:rPr>
                    <w:t>space</w:t>
                  </w:r>
                  <w:proofErr w:type="gramEnd"/>
                  <w:r w:rsidRPr="000D5606">
                    <w:rPr>
                      <w:rFonts w:ascii="Arial" w:hAnsi="Arial" w:cs="Arial"/>
                      <w:i/>
                      <w:color w:val="221F1B"/>
                    </w:rPr>
                    <w:t xml:space="preserve"> please </w:t>
                  </w:r>
                  <w:proofErr w:type="gramStart"/>
                  <w:r w:rsidRPr="000D5606">
                    <w:rPr>
                      <w:rFonts w:ascii="Arial" w:hAnsi="Arial" w:cs="Arial"/>
                      <w:i/>
                      <w:color w:val="221F1B"/>
                    </w:rPr>
                    <w:t>continue on</w:t>
                  </w:r>
                  <w:proofErr w:type="gramEnd"/>
                  <w:r w:rsidRPr="000D5606">
                    <w:rPr>
                      <w:rFonts w:ascii="Arial" w:hAnsi="Arial" w:cs="Arial"/>
                      <w:i/>
                      <w:color w:val="221F1B"/>
                    </w:rPr>
                    <w:t xml:space="preserve"> a separate sheet.</w:t>
                  </w:r>
                </w:p>
                <w:p w14:paraId="409A303E" w14:textId="77777777" w:rsidR="00DE0D65" w:rsidRPr="002E58BE" w:rsidRDefault="00DE0D65" w:rsidP="002E58BE">
                  <w:pPr>
                    <w:rPr>
                      <w:rFonts w:ascii="Segoe UI" w:hAnsi="Segoe UI" w:cs="Segoe UI"/>
                      <w:color w:val="000000"/>
                    </w:rPr>
                  </w:pPr>
                </w:p>
                <w:p w14:paraId="7639A059" w14:textId="77777777" w:rsidR="00D558C6" w:rsidRDefault="00D558C6" w:rsidP="00D76106">
                  <w:pPr>
                    <w:spacing w:after="120"/>
                    <w:rPr>
                      <w:rFonts w:ascii="Segoe UI" w:hAnsi="Segoe UI" w:cs="Segoe UI"/>
                      <w:color w:val="000000"/>
                    </w:rPr>
                  </w:pPr>
                </w:p>
                <w:p w14:paraId="1BC970C4" w14:textId="77777777" w:rsidR="00D558C6" w:rsidRDefault="00D558C6" w:rsidP="00D76106">
                  <w:pPr>
                    <w:spacing w:after="120"/>
                    <w:rPr>
                      <w:rFonts w:ascii="Segoe UI" w:hAnsi="Segoe UI" w:cs="Segoe UI"/>
                      <w:color w:val="000000"/>
                    </w:rPr>
                  </w:pPr>
                </w:p>
                <w:p w14:paraId="19F7E167" w14:textId="77777777" w:rsidR="00D76106" w:rsidRDefault="00D76106" w:rsidP="00844C9E">
                  <w:pPr>
                    <w:rPr>
                      <w:rFonts w:ascii="Arial" w:hAnsi="Arial" w:cs="Arial"/>
                      <w:color w:val="221F1B"/>
                    </w:rPr>
                  </w:pPr>
                </w:p>
                <w:p w14:paraId="558EE9DC" w14:textId="77777777" w:rsidR="00D76106" w:rsidRDefault="00D76106" w:rsidP="00844C9E">
                  <w:pPr>
                    <w:rPr>
                      <w:rFonts w:ascii="Arial" w:hAnsi="Arial" w:cs="Arial"/>
                      <w:color w:val="221F1B"/>
                    </w:rPr>
                  </w:pPr>
                </w:p>
                <w:p w14:paraId="66AE74A9" w14:textId="77777777" w:rsidR="00D76106" w:rsidRDefault="00D76106" w:rsidP="00844C9E">
                  <w:pPr>
                    <w:rPr>
                      <w:rFonts w:ascii="Arial" w:hAnsi="Arial" w:cs="Arial"/>
                      <w:color w:val="221F1B"/>
                    </w:rPr>
                  </w:pPr>
                </w:p>
                <w:p w14:paraId="4DBE6C22" w14:textId="77777777" w:rsidR="00D76106" w:rsidRDefault="00D76106" w:rsidP="00844C9E">
                  <w:pPr>
                    <w:rPr>
                      <w:rFonts w:ascii="Arial" w:hAnsi="Arial" w:cs="Arial"/>
                      <w:color w:val="221F1B"/>
                    </w:rPr>
                  </w:pPr>
                </w:p>
                <w:p w14:paraId="1D472E0B" w14:textId="77777777" w:rsidR="00D76106" w:rsidRPr="000D5606" w:rsidRDefault="00D76106" w:rsidP="00844C9E">
                  <w:pPr>
                    <w:rPr>
                      <w:rFonts w:ascii="Arial" w:hAnsi="Arial" w:cs="Arial"/>
                      <w:color w:val="221F1B"/>
                    </w:rPr>
                  </w:pPr>
                </w:p>
              </w:tc>
            </w:tr>
          </w:tbl>
          <w:p w14:paraId="6ED42A90" w14:textId="77777777" w:rsidR="00A70AA1" w:rsidRDefault="00A70AA1" w:rsidP="001F5363">
            <w:pPr>
              <w:rPr>
                <w:rFonts w:ascii="Arial" w:hAnsi="Arial" w:cs="Arial"/>
                <w:color w:val="221F1B"/>
              </w:rPr>
            </w:pPr>
          </w:p>
          <w:p w14:paraId="1FCBBE7E" w14:textId="77777777" w:rsidR="00C37335" w:rsidRPr="000D5606" w:rsidRDefault="00C37335" w:rsidP="001F5363">
            <w:pPr>
              <w:rPr>
                <w:rFonts w:ascii="Arial" w:hAnsi="Arial" w:cs="Arial"/>
                <w:color w:val="221F1B"/>
              </w:rPr>
            </w:pPr>
          </w:p>
          <w:p w14:paraId="5C71CA26" w14:textId="77777777" w:rsidR="00F55364" w:rsidRPr="000D5606" w:rsidRDefault="00F55364" w:rsidP="00F55364">
            <w:pPr>
              <w:rPr>
                <w:rFonts w:ascii="Arial" w:hAnsi="Arial" w:cs="Arial"/>
                <w:color w:val="221F1B"/>
              </w:rPr>
            </w:pPr>
            <w:r w:rsidRPr="000D5606">
              <w:rPr>
                <w:rFonts w:ascii="Arial" w:hAnsi="Arial" w:cs="Arial"/>
                <w:b/>
                <w:color w:val="221F1B"/>
              </w:rPr>
              <w:lastRenderedPageBreak/>
              <w:t xml:space="preserve">Signed </w:t>
            </w:r>
            <w:r w:rsidR="0039778B" w:rsidRPr="000D5606">
              <w:rPr>
                <w:rFonts w:ascii="Arial" w:hAnsi="Arial" w:cs="Arial"/>
                <w:color w:val="221F1B"/>
              </w:rPr>
              <w:t xml:space="preserve">      </w:t>
            </w:r>
            <w:r w:rsidR="0067086E">
              <w:rPr>
                <w:rFonts w:ascii="Arial" w:hAnsi="Arial" w:cs="Arial"/>
                <w:color w:val="221F1B"/>
              </w:rPr>
              <w:t>Yourself</w:t>
            </w:r>
            <w:r w:rsidRPr="000D5606">
              <w:rPr>
                <w:rFonts w:ascii="Arial" w:hAnsi="Arial" w:cs="Arial"/>
                <w:i/>
                <w:color w:val="221F1B"/>
              </w:rPr>
              <w:t xml:space="preserve"> </w:t>
            </w:r>
            <w:r w:rsidRPr="000D5606">
              <w:rPr>
                <w:rFonts w:ascii="Arial" w:hAnsi="Arial" w:cs="Arial"/>
                <w:color w:val="221F1B"/>
              </w:rPr>
              <w:t>(delete as appropriate)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02"/>
            </w:tblGrid>
            <w:tr w:rsidR="00F55364" w:rsidRPr="000D5606" w14:paraId="03AF2E8F" w14:textId="77777777" w:rsidTr="00715AEA">
              <w:trPr>
                <w:trHeight w:hRule="exact" w:val="3076"/>
              </w:trPr>
              <w:tc>
                <w:tcPr>
                  <w:tcW w:w="9623" w:type="dxa"/>
                </w:tcPr>
                <w:p w14:paraId="14650CF7" w14:textId="77777777" w:rsidR="00F55364" w:rsidRPr="000D5606" w:rsidRDefault="00F55364" w:rsidP="00142819">
                  <w:pPr>
                    <w:rPr>
                      <w:rFonts w:ascii="Arial" w:hAnsi="Arial" w:cs="Arial"/>
                      <w:color w:val="221F1B"/>
                    </w:rPr>
                  </w:pPr>
                </w:p>
              </w:tc>
            </w:tr>
          </w:tbl>
          <w:p w14:paraId="7299DAB8" w14:textId="77777777" w:rsidR="00F55364" w:rsidRPr="000D5606" w:rsidRDefault="00F55364" w:rsidP="00F55364">
            <w:pPr>
              <w:rPr>
                <w:rFonts w:ascii="Arial" w:hAnsi="Arial" w:cs="Arial"/>
                <w:color w:val="221F1B"/>
              </w:rPr>
            </w:pPr>
          </w:p>
          <w:p w14:paraId="1368BC95" w14:textId="77777777" w:rsidR="00F55364" w:rsidRPr="000D5606" w:rsidRDefault="00B07895" w:rsidP="00F55364">
            <w:pPr>
              <w:rPr>
                <w:rFonts w:ascii="Arial" w:hAnsi="Arial" w:cs="Arial"/>
                <w:b/>
                <w:color w:val="221F1B"/>
              </w:rPr>
            </w:pPr>
            <w:r w:rsidRPr="000D5606">
              <w:rPr>
                <w:rFonts w:ascii="Arial" w:hAnsi="Arial" w:cs="Arial"/>
                <w:b/>
                <w:color w:val="221F1B"/>
              </w:rPr>
              <w:t xml:space="preserve"> Date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02"/>
            </w:tblGrid>
            <w:tr w:rsidR="00F55364" w:rsidRPr="000D5606" w14:paraId="155F0DED" w14:textId="77777777" w:rsidTr="00956E85">
              <w:trPr>
                <w:trHeight w:hRule="exact" w:val="454"/>
              </w:trPr>
              <w:tc>
                <w:tcPr>
                  <w:tcW w:w="9623" w:type="dxa"/>
                </w:tcPr>
                <w:p w14:paraId="34175DA5" w14:textId="77777777" w:rsidR="00F55364" w:rsidRPr="000D5606" w:rsidRDefault="00715AEA" w:rsidP="00142819">
                  <w:pPr>
                    <w:rPr>
                      <w:rFonts w:ascii="Arial" w:hAnsi="Arial" w:cs="Arial"/>
                      <w:color w:val="221F1B"/>
                    </w:rPr>
                  </w:pPr>
                  <w:r>
                    <w:rPr>
                      <w:rFonts w:ascii="Arial" w:hAnsi="Arial" w:cs="Arial"/>
                      <w:color w:val="221F1B"/>
                    </w:rPr>
                    <w:t xml:space="preserve">  </w:t>
                  </w:r>
                </w:p>
                <w:p w14:paraId="7F7061A6" w14:textId="77777777" w:rsidR="00F55364" w:rsidRPr="000D5606" w:rsidRDefault="00F55364" w:rsidP="00142819">
                  <w:pPr>
                    <w:rPr>
                      <w:rFonts w:ascii="Arial" w:hAnsi="Arial" w:cs="Arial"/>
                      <w:color w:val="221F1B"/>
                    </w:rPr>
                  </w:pPr>
                </w:p>
              </w:tc>
            </w:tr>
          </w:tbl>
          <w:p w14:paraId="7AA5F0DF" w14:textId="77777777" w:rsidR="00F55364" w:rsidRPr="000D5606" w:rsidRDefault="00F55364" w:rsidP="001F5363">
            <w:pPr>
              <w:rPr>
                <w:rFonts w:ascii="Arial" w:hAnsi="Arial" w:cs="Arial"/>
                <w:color w:val="221F1B"/>
              </w:rPr>
            </w:pPr>
          </w:p>
          <w:p w14:paraId="4B16888E" w14:textId="0484099F" w:rsidR="001F5363" w:rsidRPr="000D5606" w:rsidRDefault="001F5363" w:rsidP="001F5363">
            <w:pPr>
              <w:rPr>
                <w:rFonts w:ascii="Arial" w:hAnsi="Arial" w:cs="Arial"/>
                <w:i/>
                <w:color w:val="221F1B"/>
              </w:rPr>
            </w:pPr>
            <w:r w:rsidRPr="000D5606">
              <w:rPr>
                <w:rFonts w:ascii="Arial" w:hAnsi="Arial" w:cs="Arial"/>
                <w:b/>
                <w:color w:val="221F1B"/>
              </w:rPr>
              <w:t>Monitoring Data</w:t>
            </w:r>
            <w:r w:rsidR="00B14057" w:rsidRPr="000D5606">
              <w:rPr>
                <w:rFonts w:ascii="Arial" w:hAnsi="Arial" w:cs="Arial"/>
                <w:color w:val="221F1B"/>
              </w:rPr>
              <w:t xml:space="preserve"> </w:t>
            </w:r>
            <w:r w:rsidR="008F2277" w:rsidRPr="000D5606">
              <w:rPr>
                <w:rFonts w:ascii="Arial" w:hAnsi="Arial" w:cs="Arial"/>
                <w:color w:val="221F1B"/>
              </w:rPr>
              <w:t xml:space="preserve">     </w:t>
            </w:r>
            <w:r w:rsidR="00445828" w:rsidRPr="000D5606">
              <w:rPr>
                <w:rFonts w:ascii="Arial" w:hAnsi="Arial" w:cs="Arial"/>
                <w:color w:val="221F1B"/>
              </w:rPr>
              <w:t>We would be grateful if you</w:t>
            </w:r>
            <w:r w:rsidR="0009363C" w:rsidRPr="000D5606">
              <w:rPr>
                <w:rFonts w:ascii="Arial" w:hAnsi="Arial" w:cs="Arial"/>
                <w:color w:val="221F1B"/>
              </w:rPr>
              <w:t xml:space="preserve"> complete</w:t>
            </w:r>
            <w:r w:rsidR="00445828" w:rsidRPr="000D5606">
              <w:rPr>
                <w:rFonts w:ascii="Arial" w:hAnsi="Arial" w:cs="Arial"/>
                <w:color w:val="221F1B"/>
              </w:rPr>
              <w:t>d</w:t>
            </w:r>
            <w:r w:rsidR="0009363C" w:rsidRPr="000D5606">
              <w:rPr>
                <w:rFonts w:ascii="Arial" w:hAnsi="Arial" w:cs="Arial"/>
                <w:color w:val="221F1B"/>
              </w:rPr>
              <w:t xml:space="preserve"> the table below. </w:t>
            </w:r>
            <w:r w:rsidR="00B14057" w:rsidRPr="000D5606">
              <w:rPr>
                <w:rFonts w:ascii="Arial" w:hAnsi="Arial" w:cs="Arial"/>
                <w:color w:val="221F1B"/>
              </w:rPr>
              <w:t xml:space="preserve">The data </w:t>
            </w:r>
            <w:r w:rsidR="00360CD0" w:rsidRPr="000D5606">
              <w:rPr>
                <w:rFonts w:ascii="Arial" w:hAnsi="Arial" w:cs="Arial"/>
                <w:color w:val="221F1B"/>
              </w:rPr>
              <w:t>is used to help us understand</w:t>
            </w:r>
            <w:r w:rsidR="00297494" w:rsidRPr="000D5606">
              <w:rPr>
                <w:rFonts w:ascii="Arial" w:hAnsi="Arial" w:cs="Arial"/>
                <w:color w:val="221F1B"/>
              </w:rPr>
              <w:t xml:space="preserve"> who we give grants to</w:t>
            </w:r>
            <w:r w:rsidR="00445828" w:rsidRPr="000D5606">
              <w:rPr>
                <w:rFonts w:ascii="Arial" w:hAnsi="Arial" w:cs="Arial"/>
                <w:color w:val="221F1B"/>
              </w:rPr>
              <w:t xml:space="preserve"> and doe</w:t>
            </w:r>
            <w:r w:rsidR="0009363C" w:rsidRPr="000D5606">
              <w:rPr>
                <w:rFonts w:ascii="Arial" w:hAnsi="Arial" w:cs="Arial"/>
                <w:color w:val="221F1B"/>
              </w:rPr>
              <w:t xml:space="preserve">s </w:t>
            </w:r>
            <w:r w:rsidR="0009363C" w:rsidRPr="000D5606">
              <w:rPr>
                <w:rFonts w:ascii="Arial" w:hAnsi="Arial" w:cs="Arial"/>
                <w:b/>
                <w:color w:val="221F1B"/>
              </w:rPr>
              <w:t>not</w:t>
            </w:r>
            <w:r w:rsidR="00445828" w:rsidRPr="000D5606">
              <w:rPr>
                <w:rFonts w:ascii="Arial" w:hAnsi="Arial" w:cs="Arial"/>
                <w:color w:val="221F1B"/>
              </w:rPr>
              <w:t xml:space="preserve"> influence whether we give a grant</w:t>
            </w:r>
            <w:r w:rsidR="0009363C" w:rsidRPr="000D5606">
              <w:rPr>
                <w:rFonts w:ascii="Arial" w:hAnsi="Arial" w:cs="Arial"/>
                <w:color w:val="221F1B"/>
              </w:rPr>
              <w:t>.</w:t>
            </w:r>
            <w:r w:rsidR="0009363C" w:rsidRPr="000D5606">
              <w:rPr>
                <w:rFonts w:ascii="Arial" w:hAnsi="Arial" w:cs="Arial"/>
                <w:i/>
                <w:color w:val="221F1B"/>
              </w:rPr>
              <w:t xml:space="preserve">  </w:t>
            </w:r>
            <w:r w:rsidR="00832BD0">
              <w:rPr>
                <w:rFonts w:ascii="Arial" w:hAnsi="Arial" w:cs="Arial"/>
                <w:i/>
                <w:color w:val="221F1B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79"/>
              <w:gridCol w:w="5923"/>
            </w:tblGrid>
            <w:tr w:rsidR="00C73ADC" w:rsidRPr="000D5606" w14:paraId="43FC3930" w14:textId="77777777" w:rsidTr="00956E85">
              <w:trPr>
                <w:trHeight w:hRule="exact" w:val="454"/>
              </w:trPr>
              <w:tc>
                <w:tcPr>
                  <w:tcW w:w="3539" w:type="dxa"/>
                </w:tcPr>
                <w:p w14:paraId="3A819EDB" w14:textId="77777777" w:rsidR="00C73ADC" w:rsidRPr="000D5606" w:rsidRDefault="000A4DA0" w:rsidP="001F5363">
                  <w:pPr>
                    <w:rPr>
                      <w:rFonts w:ascii="Arial" w:hAnsi="Arial" w:cs="Arial"/>
                      <w:color w:val="221F1B"/>
                    </w:rPr>
                  </w:pPr>
                  <w:r>
                    <w:rPr>
                      <w:rFonts w:ascii="Arial" w:hAnsi="Arial" w:cs="Arial"/>
                      <w:color w:val="221F1B"/>
                    </w:rPr>
                    <w:t>Young Person’s:</w:t>
                  </w:r>
                  <w:r w:rsidR="00F731DA" w:rsidRPr="000D5606">
                    <w:rPr>
                      <w:rFonts w:ascii="Arial" w:hAnsi="Arial" w:cs="Arial"/>
                      <w:color w:val="221F1B"/>
                    </w:rPr>
                    <w:t xml:space="preserve">  </w:t>
                  </w:r>
                  <w:r w:rsidR="00C73ADC" w:rsidRPr="000D5606">
                    <w:rPr>
                      <w:rFonts w:ascii="Arial" w:hAnsi="Arial" w:cs="Arial"/>
                      <w:color w:val="221F1B"/>
                    </w:rPr>
                    <w:t>Age</w:t>
                  </w:r>
                </w:p>
              </w:tc>
              <w:tc>
                <w:tcPr>
                  <w:tcW w:w="6084" w:type="dxa"/>
                </w:tcPr>
                <w:p w14:paraId="19B80749" w14:textId="77777777" w:rsidR="00C73ADC" w:rsidRPr="000D5606" w:rsidRDefault="00C73ADC" w:rsidP="001F5363">
                  <w:pPr>
                    <w:rPr>
                      <w:rFonts w:ascii="Arial" w:hAnsi="Arial" w:cs="Arial"/>
                      <w:color w:val="221F1B"/>
                    </w:rPr>
                  </w:pPr>
                </w:p>
              </w:tc>
            </w:tr>
            <w:tr w:rsidR="00C73ADC" w:rsidRPr="000D5606" w14:paraId="1F88FA29" w14:textId="77777777" w:rsidTr="00956E85">
              <w:trPr>
                <w:trHeight w:hRule="exact" w:val="454"/>
              </w:trPr>
              <w:tc>
                <w:tcPr>
                  <w:tcW w:w="3539" w:type="dxa"/>
                </w:tcPr>
                <w:p w14:paraId="3E2AACB8" w14:textId="77777777" w:rsidR="00C73ADC" w:rsidRPr="000D5606" w:rsidRDefault="00C73ADC" w:rsidP="00297494">
                  <w:pPr>
                    <w:rPr>
                      <w:rFonts w:ascii="Arial" w:hAnsi="Arial" w:cs="Arial"/>
                      <w:color w:val="221F1B"/>
                    </w:rPr>
                  </w:pPr>
                  <w:r w:rsidRPr="000D5606">
                    <w:rPr>
                      <w:rFonts w:ascii="Arial" w:hAnsi="Arial" w:cs="Arial"/>
                      <w:color w:val="221F1B"/>
                    </w:rPr>
                    <w:t>Sex</w:t>
                  </w:r>
                </w:p>
              </w:tc>
              <w:tc>
                <w:tcPr>
                  <w:tcW w:w="6084" w:type="dxa"/>
                </w:tcPr>
                <w:p w14:paraId="0630F739" w14:textId="77777777" w:rsidR="00C73ADC" w:rsidRPr="000D5606" w:rsidRDefault="00C73ADC" w:rsidP="001F5363">
                  <w:pPr>
                    <w:rPr>
                      <w:rFonts w:ascii="Arial" w:hAnsi="Arial" w:cs="Arial"/>
                      <w:color w:val="221F1B"/>
                    </w:rPr>
                  </w:pPr>
                </w:p>
              </w:tc>
            </w:tr>
            <w:tr w:rsidR="00C73ADC" w:rsidRPr="000D5606" w14:paraId="3723E428" w14:textId="77777777" w:rsidTr="00956E85">
              <w:trPr>
                <w:trHeight w:hRule="exact" w:val="454"/>
              </w:trPr>
              <w:tc>
                <w:tcPr>
                  <w:tcW w:w="3539" w:type="dxa"/>
                </w:tcPr>
                <w:p w14:paraId="64F1B010" w14:textId="77777777" w:rsidR="00C73ADC" w:rsidRPr="000D5606" w:rsidRDefault="00C73ADC" w:rsidP="001F5363">
                  <w:pPr>
                    <w:rPr>
                      <w:rFonts w:ascii="Arial" w:hAnsi="Arial" w:cs="Arial"/>
                      <w:color w:val="221F1B"/>
                    </w:rPr>
                  </w:pPr>
                  <w:r w:rsidRPr="000D5606">
                    <w:rPr>
                      <w:rFonts w:ascii="Arial" w:hAnsi="Arial" w:cs="Arial"/>
                      <w:color w:val="221F1B"/>
                    </w:rPr>
                    <w:t>Ethnicity</w:t>
                  </w:r>
                </w:p>
              </w:tc>
              <w:tc>
                <w:tcPr>
                  <w:tcW w:w="6084" w:type="dxa"/>
                </w:tcPr>
                <w:p w14:paraId="26FC465B" w14:textId="77777777" w:rsidR="00C73ADC" w:rsidRPr="000D5606" w:rsidRDefault="00C73ADC" w:rsidP="001F5363">
                  <w:pPr>
                    <w:rPr>
                      <w:rFonts w:ascii="Arial" w:hAnsi="Arial" w:cs="Arial"/>
                      <w:color w:val="221F1B"/>
                    </w:rPr>
                  </w:pPr>
                </w:p>
              </w:tc>
            </w:tr>
            <w:tr w:rsidR="00C73ADC" w:rsidRPr="000D5606" w14:paraId="34224FEB" w14:textId="77777777" w:rsidTr="00956E85">
              <w:trPr>
                <w:trHeight w:hRule="exact" w:val="454"/>
              </w:trPr>
              <w:tc>
                <w:tcPr>
                  <w:tcW w:w="3539" w:type="dxa"/>
                </w:tcPr>
                <w:p w14:paraId="76F496DD" w14:textId="77777777" w:rsidR="00C73ADC" w:rsidRPr="000D5606" w:rsidRDefault="00C73ADC" w:rsidP="001F5363">
                  <w:pPr>
                    <w:rPr>
                      <w:rFonts w:ascii="Arial" w:hAnsi="Arial" w:cs="Arial"/>
                      <w:color w:val="221F1B"/>
                    </w:rPr>
                  </w:pPr>
                  <w:r w:rsidRPr="000D5606">
                    <w:rPr>
                      <w:rFonts w:ascii="Arial" w:hAnsi="Arial" w:cs="Arial"/>
                      <w:color w:val="221F1B"/>
                    </w:rPr>
                    <w:t>Nationality</w:t>
                  </w:r>
                </w:p>
              </w:tc>
              <w:tc>
                <w:tcPr>
                  <w:tcW w:w="6084" w:type="dxa"/>
                </w:tcPr>
                <w:p w14:paraId="204C8F4D" w14:textId="77777777" w:rsidR="00C73ADC" w:rsidRPr="000D5606" w:rsidRDefault="00C73ADC" w:rsidP="001F5363">
                  <w:pPr>
                    <w:rPr>
                      <w:rFonts w:ascii="Arial" w:hAnsi="Arial" w:cs="Arial"/>
                      <w:color w:val="221F1B"/>
                    </w:rPr>
                  </w:pPr>
                </w:p>
              </w:tc>
            </w:tr>
            <w:tr w:rsidR="00B07895" w:rsidRPr="000D5606" w14:paraId="4CAE9B02" w14:textId="77777777" w:rsidTr="005826E5">
              <w:trPr>
                <w:trHeight w:hRule="exact" w:val="747"/>
              </w:trPr>
              <w:tc>
                <w:tcPr>
                  <w:tcW w:w="3539" w:type="dxa"/>
                </w:tcPr>
                <w:p w14:paraId="2360C722" w14:textId="77777777" w:rsidR="00F439D0" w:rsidRPr="000D5606" w:rsidRDefault="00B07895" w:rsidP="00270761">
                  <w:pPr>
                    <w:rPr>
                      <w:rFonts w:ascii="Arial" w:hAnsi="Arial" w:cs="Arial"/>
                      <w:color w:val="221F1B"/>
                    </w:rPr>
                  </w:pPr>
                  <w:r w:rsidRPr="000D5606">
                    <w:rPr>
                      <w:rFonts w:ascii="Arial" w:hAnsi="Arial" w:cs="Arial"/>
                      <w:color w:val="221F1B"/>
                    </w:rPr>
                    <w:t>Disability</w:t>
                  </w:r>
                  <w:r w:rsidR="00445828" w:rsidRPr="000D5606">
                    <w:rPr>
                      <w:rFonts w:ascii="Arial" w:hAnsi="Arial" w:cs="Arial"/>
                      <w:color w:val="221F1B"/>
                    </w:rPr>
                    <w:t>,</w:t>
                  </w:r>
                  <w:r w:rsidRPr="000D5606">
                    <w:rPr>
                      <w:rFonts w:ascii="Arial" w:hAnsi="Arial" w:cs="Arial"/>
                      <w:color w:val="221F1B"/>
                    </w:rPr>
                    <w:t xml:space="preserve"> </w:t>
                  </w:r>
                  <w:r w:rsidR="00F439D0" w:rsidRPr="000D5606">
                    <w:rPr>
                      <w:rFonts w:ascii="Arial" w:hAnsi="Arial" w:cs="Arial"/>
                      <w:color w:val="221F1B"/>
                    </w:rPr>
                    <w:t>if any</w:t>
                  </w:r>
                </w:p>
              </w:tc>
              <w:tc>
                <w:tcPr>
                  <w:tcW w:w="6084" w:type="dxa"/>
                </w:tcPr>
                <w:p w14:paraId="52C4383F" w14:textId="77777777" w:rsidR="00B07895" w:rsidRPr="000D5606" w:rsidRDefault="00B07895" w:rsidP="001F5363">
                  <w:pPr>
                    <w:rPr>
                      <w:rFonts w:ascii="Arial" w:hAnsi="Arial" w:cs="Arial"/>
                      <w:color w:val="221F1B"/>
                    </w:rPr>
                  </w:pPr>
                </w:p>
              </w:tc>
            </w:tr>
          </w:tbl>
          <w:p w14:paraId="617D7890" w14:textId="5871D2FB" w:rsidR="00C73ADC" w:rsidRPr="005C5213" w:rsidRDefault="00832BD0" w:rsidP="00C73ADC">
            <w:pPr>
              <w:rPr>
                <w:rFonts w:ascii="Arial" w:hAnsi="Arial" w:cs="Arial"/>
                <w:color w:val="221F1B"/>
              </w:rPr>
            </w:pPr>
            <w:r>
              <w:rPr>
                <w:rFonts w:ascii="Arial" w:hAnsi="Arial" w:cs="Arial"/>
                <w:b/>
                <w:color w:val="221F1B"/>
              </w:rPr>
              <w:br/>
            </w:r>
            <w:r w:rsidR="00C73ADC" w:rsidRPr="005C5213">
              <w:rPr>
                <w:rFonts w:ascii="Arial" w:hAnsi="Arial" w:cs="Arial"/>
                <w:b/>
                <w:color w:val="221F1B"/>
              </w:rPr>
              <w:t xml:space="preserve">Please return completed form to: </w:t>
            </w:r>
            <w:r w:rsidR="00CF1BA4">
              <w:rPr>
                <w:rFonts w:ascii="Arial" w:hAnsi="Arial" w:cs="Arial"/>
                <w:color w:val="221F1B"/>
              </w:rPr>
              <w:t>info</w:t>
            </w:r>
            <w:r w:rsidR="005D32AE" w:rsidRPr="005C5213">
              <w:rPr>
                <w:rFonts w:ascii="Arial" w:hAnsi="Arial" w:cs="Arial"/>
                <w:color w:val="221F1B"/>
              </w:rPr>
              <w:t>@</w:t>
            </w:r>
            <w:r w:rsidR="0067086E" w:rsidRPr="005C5213">
              <w:rPr>
                <w:rFonts w:ascii="Arial" w:hAnsi="Arial" w:cs="Arial"/>
                <w:color w:val="221F1B"/>
              </w:rPr>
              <w:t>tunstalljubileefoundation</w:t>
            </w:r>
            <w:r w:rsidR="00C73ADC" w:rsidRPr="005C5213">
              <w:rPr>
                <w:rFonts w:ascii="Arial" w:hAnsi="Arial" w:cs="Arial"/>
                <w:color w:val="221F1B"/>
              </w:rPr>
              <w:t>.org</w:t>
            </w:r>
            <w:r w:rsidR="0067086E" w:rsidRPr="005C5213">
              <w:rPr>
                <w:rFonts w:ascii="Arial" w:hAnsi="Arial" w:cs="Arial"/>
                <w:color w:val="221F1B"/>
              </w:rPr>
              <w:t xml:space="preserve"> </w:t>
            </w:r>
            <w:r w:rsidR="00C73ADC" w:rsidRPr="005C5213">
              <w:rPr>
                <w:rFonts w:ascii="Arial" w:hAnsi="Arial" w:cs="Arial"/>
                <w:color w:val="221F1B"/>
              </w:rPr>
              <w:t>or by post to</w:t>
            </w:r>
            <w:r w:rsidR="004D26E0" w:rsidRPr="005C5213">
              <w:rPr>
                <w:rFonts w:ascii="Arial" w:hAnsi="Arial" w:cs="Arial"/>
                <w:color w:val="221F1B"/>
              </w:rPr>
              <w:t>:</w:t>
            </w:r>
          </w:p>
          <w:p w14:paraId="2587082D" w14:textId="7C20CD9D" w:rsidR="00F55364" w:rsidRPr="000D5606" w:rsidRDefault="004D26E0" w:rsidP="0067086E">
            <w:pPr>
              <w:rPr>
                <w:rFonts w:ascii="Arial" w:hAnsi="Arial" w:cs="Arial"/>
                <w:color w:val="221F1B"/>
              </w:rPr>
            </w:pPr>
            <w:r w:rsidRPr="005C5213">
              <w:rPr>
                <w:rFonts w:ascii="Arial" w:hAnsi="Arial" w:cs="Arial"/>
              </w:rPr>
              <w:t xml:space="preserve">Tunstall Jubilee Foundation, </w:t>
            </w:r>
            <w:r w:rsidR="00A47E30" w:rsidRPr="00A47E30">
              <w:rPr>
                <w:rFonts w:ascii="Arial" w:hAnsi="Arial" w:cs="Arial"/>
              </w:rPr>
              <w:t>Tunstall House, Station Road, Heathfield, TN21 8LD</w:t>
            </w:r>
          </w:p>
        </w:tc>
      </w:tr>
    </w:tbl>
    <w:p w14:paraId="77E9578A" w14:textId="77777777" w:rsidR="00142DB3" w:rsidRPr="006458BB" w:rsidRDefault="00142DB3" w:rsidP="006056FE">
      <w:pPr>
        <w:rPr>
          <w:rFonts w:ascii="Arial" w:hAnsi="Arial" w:cs="Arial"/>
          <w:sz w:val="20"/>
          <w:szCs w:val="20"/>
        </w:rPr>
      </w:pPr>
    </w:p>
    <w:sectPr w:rsidR="00142DB3" w:rsidRPr="006458BB" w:rsidSect="00551A8B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44FE" w14:textId="77777777" w:rsidR="003A3DAB" w:rsidRDefault="003A3DAB">
      <w:r>
        <w:separator/>
      </w:r>
    </w:p>
  </w:endnote>
  <w:endnote w:type="continuationSeparator" w:id="0">
    <w:p w14:paraId="334945A9" w14:textId="77777777" w:rsidR="003A3DAB" w:rsidRDefault="003A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33DC" w14:textId="77777777" w:rsidR="003A3DAB" w:rsidRDefault="003A3DAB">
      <w:r>
        <w:separator/>
      </w:r>
    </w:p>
  </w:footnote>
  <w:footnote w:type="continuationSeparator" w:id="0">
    <w:p w14:paraId="2FEB21B9" w14:textId="77777777" w:rsidR="003A3DAB" w:rsidRDefault="003A3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C4CE2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AC77D9"/>
    <w:multiLevelType w:val="hybridMultilevel"/>
    <w:tmpl w:val="2EF4B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C2D8E"/>
    <w:multiLevelType w:val="hybridMultilevel"/>
    <w:tmpl w:val="C5DC02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451AF"/>
    <w:multiLevelType w:val="hybridMultilevel"/>
    <w:tmpl w:val="3C84FCF2"/>
    <w:lvl w:ilvl="0" w:tplc="C9009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A086B"/>
    <w:multiLevelType w:val="hybridMultilevel"/>
    <w:tmpl w:val="9D08B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22D56"/>
    <w:multiLevelType w:val="hybridMultilevel"/>
    <w:tmpl w:val="D1A4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14921">
    <w:abstractNumId w:val="2"/>
  </w:num>
  <w:num w:numId="2" w16cid:durableId="456728862">
    <w:abstractNumId w:val="1"/>
  </w:num>
  <w:num w:numId="3" w16cid:durableId="844443912">
    <w:abstractNumId w:val="3"/>
  </w:num>
  <w:num w:numId="4" w16cid:durableId="1186863298">
    <w:abstractNumId w:val="4"/>
  </w:num>
  <w:num w:numId="5" w16cid:durableId="2048066226">
    <w:abstractNumId w:val="0"/>
  </w:num>
  <w:num w:numId="6" w16cid:durableId="363142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64"/>
    <w:rsid w:val="00012EC8"/>
    <w:rsid w:val="00024D23"/>
    <w:rsid w:val="00034ABD"/>
    <w:rsid w:val="00042E74"/>
    <w:rsid w:val="0004406F"/>
    <w:rsid w:val="00054148"/>
    <w:rsid w:val="0007043E"/>
    <w:rsid w:val="00081239"/>
    <w:rsid w:val="0009363C"/>
    <w:rsid w:val="0009454E"/>
    <w:rsid w:val="000A4DA0"/>
    <w:rsid w:val="000A7EBB"/>
    <w:rsid w:val="000D53B3"/>
    <w:rsid w:val="000D5606"/>
    <w:rsid w:val="000D7C58"/>
    <w:rsid w:val="000E293D"/>
    <w:rsid w:val="000E68DA"/>
    <w:rsid w:val="00102D85"/>
    <w:rsid w:val="00111352"/>
    <w:rsid w:val="001113AE"/>
    <w:rsid w:val="00116E2C"/>
    <w:rsid w:val="00141970"/>
    <w:rsid w:val="00142819"/>
    <w:rsid w:val="00142DB3"/>
    <w:rsid w:val="00154E09"/>
    <w:rsid w:val="001557A3"/>
    <w:rsid w:val="00186CCB"/>
    <w:rsid w:val="00187498"/>
    <w:rsid w:val="001A2FAA"/>
    <w:rsid w:val="001B1345"/>
    <w:rsid w:val="001B3D0F"/>
    <w:rsid w:val="001C39DC"/>
    <w:rsid w:val="001C3FCD"/>
    <w:rsid w:val="001D2824"/>
    <w:rsid w:val="001D6021"/>
    <w:rsid w:val="001F4884"/>
    <w:rsid w:val="001F5363"/>
    <w:rsid w:val="0022135A"/>
    <w:rsid w:val="00251488"/>
    <w:rsid w:val="00251A6D"/>
    <w:rsid w:val="0025203B"/>
    <w:rsid w:val="002701CF"/>
    <w:rsid w:val="00270761"/>
    <w:rsid w:val="00275086"/>
    <w:rsid w:val="002840D4"/>
    <w:rsid w:val="002972F8"/>
    <w:rsid w:val="00297494"/>
    <w:rsid w:val="002A1D13"/>
    <w:rsid w:val="002C366F"/>
    <w:rsid w:val="002C68A9"/>
    <w:rsid w:val="002D06F6"/>
    <w:rsid w:val="002E58BE"/>
    <w:rsid w:val="002F06A6"/>
    <w:rsid w:val="002F69E8"/>
    <w:rsid w:val="0030472D"/>
    <w:rsid w:val="003047F2"/>
    <w:rsid w:val="00334618"/>
    <w:rsid w:val="00352171"/>
    <w:rsid w:val="00360CD0"/>
    <w:rsid w:val="003831C5"/>
    <w:rsid w:val="00390A97"/>
    <w:rsid w:val="00391232"/>
    <w:rsid w:val="0039778B"/>
    <w:rsid w:val="003A3DAB"/>
    <w:rsid w:val="003B6687"/>
    <w:rsid w:val="003B690C"/>
    <w:rsid w:val="003B7BBC"/>
    <w:rsid w:val="003E0D7E"/>
    <w:rsid w:val="003E7C08"/>
    <w:rsid w:val="004028BA"/>
    <w:rsid w:val="00445828"/>
    <w:rsid w:val="004463F9"/>
    <w:rsid w:val="0048145B"/>
    <w:rsid w:val="00481F33"/>
    <w:rsid w:val="00482133"/>
    <w:rsid w:val="004B0027"/>
    <w:rsid w:val="004B162A"/>
    <w:rsid w:val="004D1F8F"/>
    <w:rsid w:val="004D26E0"/>
    <w:rsid w:val="00507D4C"/>
    <w:rsid w:val="005210AB"/>
    <w:rsid w:val="00525D63"/>
    <w:rsid w:val="005268D0"/>
    <w:rsid w:val="00551A8B"/>
    <w:rsid w:val="00554E81"/>
    <w:rsid w:val="00564972"/>
    <w:rsid w:val="00565A03"/>
    <w:rsid w:val="005826E5"/>
    <w:rsid w:val="005A31A1"/>
    <w:rsid w:val="005B5787"/>
    <w:rsid w:val="005C4835"/>
    <w:rsid w:val="005C5213"/>
    <w:rsid w:val="005D32AE"/>
    <w:rsid w:val="006056FE"/>
    <w:rsid w:val="0061268F"/>
    <w:rsid w:val="0064577A"/>
    <w:rsid w:val="006458BB"/>
    <w:rsid w:val="00653D19"/>
    <w:rsid w:val="00667CB1"/>
    <w:rsid w:val="0067086E"/>
    <w:rsid w:val="006803B3"/>
    <w:rsid w:val="00681358"/>
    <w:rsid w:val="00696746"/>
    <w:rsid w:val="006A23A9"/>
    <w:rsid w:val="006A408A"/>
    <w:rsid w:val="006B09B8"/>
    <w:rsid w:val="006B11A6"/>
    <w:rsid w:val="006B22C4"/>
    <w:rsid w:val="006B36F3"/>
    <w:rsid w:val="006B7272"/>
    <w:rsid w:val="006E5192"/>
    <w:rsid w:val="006E76C3"/>
    <w:rsid w:val="006E7734"/>
    <w:rsid w:val="006F0824"/>
    <w:rsid w:val="0071076E"/>
    <w:rsid w:val="00715AEA"/>
    <w:rsid w:val="0072278A"/>
    <w:rsid w:val="00727059"/>
    <w:rsid w:val="007710BD"/>
    <w:rsid w:val="00772F65"/>
    <w:rsid w:val="007A02A7"/>
    <w:rsid w:val="007A7C7C"/>
    <w:rsid w:val="007B4888"/>
    <w:rsid w:val="007F0FE0"/>
    <w:rsid w:val="00810FE6"/>
    <w:rsid w:val="00824E17"/>
    <w:rsid w:val="00832BD0"/>
    <w:rsid w:val="008332AA"/>
    <w:rsid w:val="00833ADC"/>
    <w:rsid w:val="0084060C"/>
    <w:rsid w:val="00841406"/>
    <w:rsid w:val="00843844"/>
    <w:rsid w:val="008444B5"/>
    <w:rsid w:val="00844C9E"/>
    <w:rsid w:val="0085274C"/>
    <w:rsid w:val="008552B5"/>
    <w:rsid w:val="00856508"/>
    <w:rsid w:val="00857A9E"/>
    <w:rsid w:val="008620A8"/>
    <w:rsid w:val="0088170D"/>
    <w:rsid w:val="008922BA"/>
    <w:rsid w:val="00896907"/>
    <w:rsid w:val="008B2F3C"/>
    <w:rsid w:val="008D5343"/>
    <w:rsid w:val="008E0435"/>
    <w:rsid w:val="008E69B3"/>
    <w:rsid w:val="008F1EEB"/>
    <w:rsid w:val="008F2277"/>
    <w:rsid w:val="009051C8"/>
    <w:rsid w:val="00920F4C"/>
    <w:rsid w:val="009242C2"/>
    <w:rsid w:val="00931E10"/>
    <w:rsid w:val="00950C69"/>
    <w:rsid w:val="0095211E"/>
    <w:rsid w:val="00956E85"/>
    <w:rsid w:val="0098620B"/>
    <w:rsid w:val="00993744"/>
    <w:rsid w:val="009A0555"/>
    <w:rsid w:val="009A14E4"/>
    <w:rsid w:val="009A65E1"/>
    <w:rsid w:val="009B5C3F"/>
    <w:rsid w:val="009D2CE7"/>
    <w:rsid w:val="009E3005"/>
    <w:rsid w:val="009F5D09"/>
    <w:rsid w:val="00A076F2"/>
    <w:rsid w:val="00A12F58"/>
    <w:rsid w:val="00A173C0"/>
    <w:rsid w:val="00A26969"/>
    <w:rsid w:val="00A36C5C"/>
    <w:rsid w:val="00A4218A"/>
    <w:rsid w:val="00A47E30"/>
    <w:rsid w:val="00A70AA1"/>
    <w:rsid w:val="00A713D3"/>
    <w:rsid w:val="00A7439B"/>
    <w:rsid w:val="00A766FA"/>
    <w:rsid w:val="00A825EC"/>
    <w:rsid w:val="00A9079D"/>
    <w:rsid w:val="00AC54A4"/>
    <w:rsid w:val="00AD05D4"/>
    <w:rsid w:val="00AD2F49"/>
    <w:rsid w:val="00AE0192"/>
    <w:rsid w:val="00AE7BDF"/>
    <w:rsid w:val="00AF65E1"/>
    <w:rsid w:val="00B07895"/>
    <w:rsid w:val="00B14057"/>
    <w:rsid w:val="00B4550D"/>
    <w:rsid w:val="00B8392E"/>
    <w:rsid w:val="00B860FB"/>
    <w:rsid w:val="00B87737"/>
    <w:rsid w:val="00B87945"/>
    <w:rsid w:val="00B94DD7"/>
    <w:rsid w:val="00B95E13"/>
    <w:rsid w:val="00BA36B8"/>
    <w:rsid w:val="00BA69E7"/>
    <w:rsid w:val="00BB1B90"/>
    <w:rsid w:val="00BB716D"/>
    <w:rsid w:val="00BC3A08"/>
    <w:rsid w:val="00BD32A1"/>
    <w:rsid w:val="00BD353A"/>
    <w:rsid w:val="00C00F3D"/>
    <w:rsid w:val="00C2570D"/>
    <w:rsid w:val="00C32ECD"/>
    <w:rsid w:val="00C37335"/>
    <w:rsid w:val="00C44D19"/>
    <w:rsid w:val="00C5330F"/>
    <w:rsid w:val="00C6759B"/>
    <w:rsid w:val="00C73ADC"/>
    <w:rsid w:val="00C82483"/>
    <w:rsid w:val="00C91DF0"/>
    <w:rsid w:val="00C94E2D"/>
    <w:rsid w:val="00C957A3"/>
    <w:rsid w:val="00CA3CD7"/>
    <w:rsid w:val="00CB1CB1"/>
    <w:rsid w:val="00CC318E"/>
    <w:rsid w:val="00CC7B9A"/>
    <w:rsid w:val="00CE0906"/>
    <w:rsid w:val="00CE4D1E"/>
    <w:rsid w:val="00CF0A32"/>
    <w:rsid w:val="00CF1BA4"/>
    <w:rsid w:val="00CF7C99"/>
    <w:rsid w:val="00D17CCB"/>
    <w:rsid w:val="00D51D18"/>
    <w:rsid w:val="00D5563E"/>
    <w:rsid w:val="00D558C6"/>
    <w:rsid w:val="00D65735"/>
    <w:rsid w:val="00D76106"/>
    <w:rsid w:val="00D92565"/>
    <w:rsid w:val="00DD2682"/>
    <w:rsid w:val="00DE0D65"/>
    <w:rsid w:val="00DF3896"/>
    <w:rsid w:val="00E01564"/>
    <w:rsid w:val="00E06253"/>
    <w:rsid w:val="00E2442A"/>
    <w:rsid w:val="00E67D66"/>
    <w:rsid w:val="00EA07CE"/>
    <w:rsid w:val="00EB21FF"/>
    <w:rsid w:val="00EB3A55"/>
    <w:rsid w:val="00EC31BC"/>
    <w:rsid w:val="00ED5362"/>
    <w:rsid w:val="00ED62B8"/>
    <w:rsid w:val="00EE16E6"/>
    <w:rsid w:val="00F34FE1"/>
    <w:rsid w:val="00F36359"/>
    <w:rsid w:val="00F439D0"/>
    <w:rsid w:val="00F46C73"/>
    <w:rsid w:val="00F51BD7"/>
    <w:rsid w:val="00F55364"/>
    <w:rsid w:val="00F6446D"/>
    <w:rsid w:val="00F71EF0"/>
    <w:rsid w:val="00F731DA"/>
    <w:rsid w:val="00F92BB7"/>
    <w:rsid w:val="00FA4F58"/>
    <w:rsid w:val="00FB1755"/>
    <w:rsid w:val="00FB1EB0"/>
    <w:rsid w:val="00FC5BAC"/>
    <w:rsid w:val="00FE4C58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F6A80"/>
  <w15:chartTrackingRefBased/>
  <w15:docId w15:val="{B912E782-9F67-FB42-AA0B-C826DFA2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4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1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710BD"/>
    <w:rPr>
      <w:color w:val="0000FF"/>
      <w:u w:val="single"/>
    </w:rPr>
  </w:style>
  <w:style w:type="paragraph" w:styleId="Header">
    <w:name w:val="header"/>
    <w:basedOn w:val="Normal"/>
    <w:rsid w:val="001F48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F48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C3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31BC"/>
    <w:rPr>
      <w:rFonts w:ascii="Tahoma" w:hAnsi="Tahoma" w:cs="Tahoma"/>
      <w:sz w:val="16"/>
      <w:szCs w:val="16"/>
    </w:rPr>
  </w:style>
  <w:style w:type="paragraph" w:customStyle="1" w:styleId="ColourfulListAccent11">
    <w:name w:val="Colourful List – Accent 11"/>
    <w:basedOn w:val="Normal"/>
    <w:uiPriority w:val="34"/>
    <w:qFormat/>
    <w:rsid w:val="000D5606"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2FC03-2CE0-46B6-8380-3F2681ED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Woodin</dc:creator>
  <cp:keywords/>
  <cp:lastModifiedBy>Robert Barker</cp:lastModifiedBy>
  <cp:revision>3</cp:revision>
  <cp:lastPrinted>2025-12-19T11:40:00Z</cp:lastPrinted>
  <dcterms:created xsi:type="dcterms:W3CDTF">2025-12-19T11:40:00Z</dcterms:created>
  <dcterms:modified xsi:type="dcterms:W3CDTF">2025-12-19T11:42:00Z</dcterms:modified>
</cp:coreProperties>
</file>